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05" w:rsidRPr="00663505" w:rsidRDefault="00663505" w:rsidP="00663505">
      <w:pPr>
        <w:jc w:val="both"/>
        <w:rPr>
          <w:rFonts w:ascii="Arial" w:hAnsi="Arial" w:cs="Arial"/>
          <w:b/>
          <w:bCs/>
        </w:rPr>
      </w:pPr>
      <w:r w:rsidRPr="00663505">
        <w:rPr>
          <w:rFonts w:ascii="Arial" w:hAnsi="Arial" w:cs="Arial"/>
          <w:b/>
          <w:bCs/>
        </w:rPr>
        <w:t>SCHEDA</w:t>
      </w:r>
    </w:p>
    <w:p w:rsidR="00663505" w:rsidRPr="00663505" w:rsidRDefault="00663505" w:rsidP="00663505">
      <w:pPr>
        <w:jc w:val="both"/>
        <w:rPr>
          <w:rFonts w:ascii="Arial" w:hAnsi="Arial" w:cs="Arial"/>
          <w:b/>
          <w:bCs/>
        </w:rPr>
      </w:pPr>
      <w:r w:rsidRPr="00663505">
        <w:rPr>
          <w:rFonts w:ascii="Arial" w:hAnsi="Arial" w:cs="Arial"/>
          <w:b/>
          <w:bCs/>
        </w:rPr>
        <w:t> </w:t>
      </w:r>
    </w:p>
    <w:p w:rsidR="00663505" w:rsidRPr="00663505" w:rsidRDefault="00663505" w:rsidP="00663505">
      <w:pPr>
        <w:jc w:val="both"/>
        <w:rPr>
          <w:rFonts w:ascii="Arial" w:hAnsi="Arial" w:cs="Arial"/>
          <w:bCs/>
        </w:rPr>
      </w:pPr>
      <w:r w:rsidRPr="00663505">
        <w:rPr>
          <w:rFonts w:ascii="Arial" w:hAnsi="Arial" w:cs="Arial"/>
          <w:bCs/>
        </w:rPr>
        <w:t>Nome manifestazione:</w:t>
      </w:r>
    </w:p>
    <w:p w:rsidR="00663505" w:rsidRPr="00663505" w:rsidRDefault="00663505" w:rsidP="00663505">
      <w:pPr>
        <w:jc w:val="both"/>
        <w:rPr>
          <w:rFonts w:ascii="Arial" w:hAnsi="Arial" w:cs="Arial"/>
          <w:bCs/>
        </w:rPr>
      </w:pPr>
      <w:r w:rsidRPr="00663505">
        <w:rPr>
          <w:rFonts w:ascii="Arial" w:hAnsi="Arial" w:cs="Arial"/>
          <w:bCs/>
        </w:rPr>
        <w:t>Luogo/luoghi di svolgimento:</w:t>
      </w:r>
    </w:p>
    <w:p w:rsidR="00663505" w:rsidRPr="00663505" w:rsidRDefault="00663505" w:rsidP="00663505">
      <w:pPr>
        <w:jc w:val="both"/>
        <w:rPr>
          <w:rFonts w:ascii="Arial" w:hAnsi="Arial" w:cs="Arial"/>
          <w:bCs/>
        </w:rPr>
      </w:pPr>
      <w:r w:rsidRPr="00663505">
        <w:rPr>
          <w:rFonts w:ascii="Arial" w:hAnsi="Arial" w:cs="Arial"/>
          <w:bCs/>
        </w:rPr>
        <w:t>Periodo di svolgimento:</w:t>
      </w:r>
    </w:p>
    <w:p w:rsidR="00663505" w:rsidRPr="00663505" w:rsidRDefault="00663505" w:rsidP="00663505">
      <w:pPr>
        <w:jc w:val="both"/>
        <w:rPr>
          <w:rFonts w:ascii="Arial" w:hAnsi="Arial" w:cs="Arial"/>
          <w:bCs/>
        </w:rPr>
      </w:pPr>
      <w:r w:rsidRPr="00663505">
        <w:rPr>
          <w:rFonts w:ascii="Arial" w:hAnsi="Arial" w:cs="Arial"/>
          <w:bCs/>
        </w:rPr>
        <w:t>Prima edizione:</w:t>
      </w:r>
    </w:p>
    <w:p w:rsidR="00663505" w:rsidRPr="00663505" w:rsidRDefault="00663505" w:rsidP="00663505">
      <w:pPr>
        <w:jc w:val="both"/>
        <w:rPr>
          <w:rFonts w:ascii="Arial" w:hAnsi="Arial" w:cs="Arial"/>
          <w:bCs/>
        </w:rPr>
      </w:pPr>
      <w:r w:rsidRPr="00663505">
        <w:rPr>
          <w:rFonts w:ascii="Arial" w:hAnsi="Arial" w:cs="Arial"/>
          <w:bCs/>
        </w:rPr>
        <w:t>Ultima edizione:</w:t>
      </w:r>
    </w:p>
    <w:p w:rsidR="00663505" w:rsidRPr="00663505" w:rsidRDefault="00663505" w:rsidP="00663505">
      <w:pPr>
        <w:jc w:val="both"/>
        <w:rPr>
          <w:rFonts w:ascii="Arial" w:hAnsi="Arial" w:cs="Arial"/>
          <w:bCs/>
        </w:rPr>
      </w:pPr>
      <w:r w:rsidRPr="00663505">
        <w:rPr>
          <w:rFonts w:ascii="Arial" w:hAnsi="Arial" w:cs="Arial"/>
          <w:bCs/>
        </w:rPr>
        <w:t>Direzione artistica:</w:t>
      </w:r>
    </w:p>
    <w:p w:rsidR="00663505" w:rsidRPr="00663505" w:rsidRDefault="00663505" w:rsidP="00663505">
      <w:pPr>
        <w:jc w:val="both"/>
        <w:rPr>
          <w:rFonts w:ascii="Arial" w:hAnsi="Arial" w:cs="Arial"/>
          <w:bCs/>
        </w:rPr>
      </w:pPr>
      <w:r w:rsidRPr="00663505">
        <w:rPr>
          <w:rFonts w:ascii="Arial" w:hAnsi="Arial" w:cs="Arial"/>
          <w:bCs/>
        </w:rPr>
        <w:t>Organizzazione (associazioni, fondazioni, enti ecc.):</w:t>
      </w:r>
    </w:p>
    <w:p w:rsidR="00663505" w:rsidRPr="00663505" w:rsidRDefault="00663505" w:rsidP="00663505">
      <w:pPr>
        <w:jc w:val="both"/>
        <w:rPr>
          <w:rFonts w:ascii="Arial" w:hAnsi="Arial" w:cs="Arial"/>
          <w:bCs/>
        </w:rPr>
      </w:pPr>
      <w:r w:rsidRPr="00663505">
        <w:rPr>
          <w:rFonts w:ascii="Arial" w:hAnsi="Arial" w:cs="Arial"/>
          <w:bCs/>
        </w:rPr>
        <w:t>Contatti (indirizzo, telefono, fax, mail):</w:t>
      </w:r>
    </w:p>
    <w:p w:rsidR="00663505" w:rsidRPr="00663505" w:rsidRDefault="00663505" w:rsidP="00663505">
      <w:pPr>
        <w:jc w:val="both"/>
        <w:rPr>
          <w:rFonts w:ascii="Arial" w:hAnsi="Arial" w:cs="Arial"/>
          <w:bCs/>
        </w:rPr>
      </w:pPr>
      <w:r w:rsidRPr="00663505">
        <w:rPr>
          <w:rFonts w:ascii="Arial" w:hAnsi="Arial" w:cs="Arial"/>
          <w:bCs/>
        </w:rPr>
        <w:t>Sito internet:</w:t>
      </w:r>
    </w:p>
    <w:p w:rsidR="00663505" w:rsidRPr="00663505" w:rsidRDefault="00663505" w:rsidP="00663505">
      <w:pPr>
        <w:jc w:val="both"/>
        <w:rPr>
          <w:rFonts w:ascii="Arial" w:hAnsi="Arial" w:cs="Arial"/>
          <w:bCs/>
        </w:rPr>
      </w:pPr>
      <w:r w:rsidRPr="00663505">
        <w:rPr>
          <w:rFonts w:ascii="Arial" w:hAnsi="Arial" w:cs="Arial"/>
          <w:bCs/>
        </w:rPr>
        <w:t>Descrizione sintetica: [massimo 1000 caratteri spazi inclusi]</w:t>
      </w:r>
    </w:p>
    <w:p w:rsidR="00663505" w:rsidRPr="00663505" w:rsidRDefault="00663505" w:rsidP="00663505">
      <w:pPr>
        <w:jc w:val="both"/>
        <w:rPr>
          <w:rFonts w:ascii="Arial" w:hAnsi="Arial" w:cs="Arial"/>
          <w:bCs/>
        </w:rPr>
      </w:pPr>
      <w:r w:rsidRPr="00663505">
        <w:rPr>
          <w:rFonts w:ascii="Arial" w:hAnsi="Arial" w:cs="Arial"/>
          <w:bCs/>
        </w:rPr>
        <w:t>Logo: inviare via mail</w:t>
      </w:r>
    </w:p>
    <w:p w:rsidR="00663505" w:rsidRPr="00663505" w:rsidRDefault="00663505" w:rsidP="00663505">
      <w:pPr>
        <w:jc w:val="both"/>
        <w:rPr>
          <w:rFonts w:ascii="Arial" w:hAnsi="Arial" w:cs="Arial"/>
          <w:bCs/>
        </w:rPr>
      </w:pPr>
      <w:r w:rsidRPr="00663505">
        <w:rPr>
          <w:rFonts w:ascii="Arial" w:hAnsi="Arial" w:cs="Arial"/>
          <w:bCs/>
        </w:rPr>
        <w:t>Note eventuali:</w:t>
      </w:r>
    </w:p>
    <w:p w:rsidR="00FA05DB" w:rsidRPr="00663505" w:rsidRDefault="00FA05DB">
      <w:pPr>
        <w:rPr>
          <w:rFonts w:ascii="Arial" w:hAnsi="Arial" w:cs="Arial"/>
        </w:rPr>
      </w:pPr>
    </w:p>
    <w:p w:rsidR="00663505" w:rsidRPr="00663505" w:rsidRDefault="00663505" w:rsidP="00663505">
      <w:pPr>
        <w:jc w:val="both"/>
        <w:rPr>
          <w:rFonts w:ascii="Arial" w:hAnsi="Arial" w:cs="Arial"/>
          <w:b/>
        </w:rPr>
      </w:pPr>
    </w:p>
    <w:p w:rsidR="00663505" w:rsidRPr="00E50FDF" w:rsidRDefault="00663505" w:rsidP="00663505">
      <w:pPr>
        <w:jc w:val="both"/>
        <w:rPr>
          <w:rFonts w:ascii="Arial" w:hAnsi="Arial" w:cs="Arial"/>
          <w:b/>
          <w:sz w:val="20"/>
          <w:szCs w:val="20"/>
        </w:rPr>
      </w:pPr>
      <w:r w:rsidRPr="00E50FDF">
        <w:rPr>
          <w:rFonts w:ascii="Arial" w:hAnsi="Arial" w:cs="Arial"/>
          <w:b/>
          <w:sz w:val="20"/>
          <w:szCs w:val="20"/>
        </w:rPr>
        <w:t>Requisiti per essere catalogati nel sito Puglia Letteraria</w:t>
      </w:r>
    </w:p>
    <w:p w:rsidR="00663505" w:rsidRPr="00E50FDF" w:rsidRDefault="00663505" w:rsidP="00663505">
      <w:pPr>
        <w:jc w:val="both"/>
        <w:rPr>
          <w:rFonts w:ascii="Arial" w:hAnsi="Arial" w:cs="Arial"/>
          <w:b/>
          <w:sz w:val="20"/>
          <w:szCs w:val="20"/>
        </w:rPr>
      </w:pPr>
    </w:p>
    <w:p w:rsidR="00663505" w:rsidRPr="00E50FDF" w:rsidRDefault="00663505" w:rsidP="00663505">
      <w:pPr>
        <w:jc w:val="both"/>
        <w:rPr>
          <w:rFonts w:ascii="Arial" w:hAnsi="Arial" w:cs="Arial"/>
          <w:sz w:val="20"/>
          <w:szCs w:val="20"/>
        </w:rPr>
      </w:pPr>
      <w:r w:rsidRPr="00E50FDF">
        <w:rPr>
          <w:rFonts w:ascii="Arial" w:hAnsi="Arial" w:cs="Arial"/>
          <w:sz w:val="20"/>
          <w:szCs w:val="20"/>
        </w:rPr>
        <w:t xml:space="preserve">• </w:t>
      </w:r>
      <w:r w:rsidR="003473D9">
        <w:rPr>
          <w:rFonts w:ascii="Arial" w:hAnsi="Arial" w:cs="Arial"/>
          <w:sz w:val="20"/>
          <w:szCs w:val="20"/>
        </w:rPr>
        <w:t>L</w:t>
      </w:r>
      <w:r w:rsidRPr="00E50FDF">
        <w:rPr>
          <w:rFonts w:ascii="Arial" w:hAnsi="Arial" w:cs="Arial"/>
          <w:sz w:val="20"/>
          <w:szCs w:val="20"/>
        </w:rPr>
        <w:t>’evento deve svolgersi nella regione Puglia;</w:t>
      </w:r>
    </w:p>
    <w:p w:rsidR="00663505" w:rsidRPr="00E50FDF" w:rsidRDefault="00663505" w:rsidP="00663505">
      <w:pPr>
        <w:jc w:val="both"/>
        <w:rPr>
          <w:rFonts w:ascii="Arial" w:hAnsi="Arial" w:cs="Arial"/>
          <w:sz w:val="20"/>
          <w:szCs w:val="20"/>
        </w:rPr>
      </w:pPr>
      <w:r w:rsidRPr="00E50FDF">
        <w:rPr>
          <w:rFonts w:ascii="Arial" w:hAnsi="Arial" w:cs="Arial"/>
          <w:sz w:val="20"/>
          <w:szCs w:val="20"/>
        </w:rPr>
        <w:t xml:space="preserve">• </w:t>
      </w:r>
      <w:r w:rsidR="003473D9">
        <w:rPr>
          <w:rFonts w:ascii="Arial" w:hAnsi="Arial" w:cs="Arial"/>
          <w:sz w:val="20"/>
          <w:szCs w:val="20"/>
        </w:rPr>
        <w:t>L</w:t>
      </w:r>
      <w:r w:rsidRPr="00E50FDF">
        <w:rPr>
          <w:rFonts w:ascii="Arial" w:hAnsi="Arial" w:cs="Arial"/>
          <w:sz w:val="20"/>
          <w:szCs w:val="20"/>
        </w:rPr>
        <w:t>’evento deve avere almeno una sezione dedicata alla letteratura o più in generale al mondo del libro</w:t>
      </w:r>
    </w:p>
    <w:p w:rsidR="00663505" w:rsidRPr="00E50FDF" w:rsidRDefault="00663505" w:rsidP="00663505">
      <w:pPr>
        <w:jc w:val="both"/>
        <w:rPr>
          <w:rFonts w:ascii="Arial" w:hAnsi="Arial" w:cs="Arial"/>
          <w:sz w:val="20"/>
          <w:szCs w:val="20"/>
        </w:rPr>
      </w:pPr>
      <w:r w:rsidRPr="00E50FDF">
        <w:rPr>
          <w:rFonts w:ascii="Arial" w:hAnsi="Arial" w:cs="Arial"/>
          <w:sz w:val="20"/>
          <w:szCs w:val="20"/>
        </w:rPr>
        <w:t xml:space="preserve">• </w:t>
      </w:r>
      <w:r w:rsidR="003473D9">
        <w:rPr>
          <w:rFonts w:ascii="Arial" w:hAnsi="Arial" w:cs="Arial"/>
          <w:sz w:val="20"/>
          <w:szCs w:val="20"/>
        </w:rPr>
        <w:t>L</w:t>
      </w:r>
      <w:r w:rsidRPr="00E50FDF">
        <w:rPr>
          <w:rFonts w:ascii="Arial" w:hAnsi="Arial" w:cs="Arial"/>
          <w:sz w:val="20"/>
          <w:szCs w:val="20"/>
        </w:rPr>
        <w:t xml:space="preserve">’evento deve aver avuto un’edizione nel corso del 2016 o averne già una in programma per il 2017. Per le manifestazioni biennali o pluriennali il requisito è il rispetto della periodicità e </w:t>
      </w:r>
      <w:r w:rsidR="003473D9">
        <w:rPr>
          <w:rFonts w:ascii="Arial" w:hAnsi="Arial" w:cs="Arial"/>
          <w:sz w:val="20"/>
          <w:szCs w:val="20"/>
        </w:rPr>
        <w:t>avere già in calendario la prossima edizione</w:t>
      </w:r>
    </w:p>
    <w:sectPr w:rsidR="00663505" w:rsidRPr="00E50FDF" w:rsidSect="00532A8E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663505"/>
    <w:rsid w:val="000C12F6"/>
    <w:rsid w:val="000D7BB7"/>
    <w:rsid w:val="002915D0"/>
    <w:rsid w:val="002D2974"/>
    <w:rsid w:val="003473D9"/>
    <w:rsid w:val="00454887"/>
    <w:rsid w:val="00532A8E"/>
    <w:rsid w:val="005450E9"/>
    <w:rsid w:val="00663505"/>
    <w:rsid w:val="00850D8E"/>
    <w:rsid w:val="008B60E1"/>
    <w:rsid w:val="008C6B87"/>
    <w:rsid w:val="00BE0CD6"/>
    <w:rsid w:val="00E50FDF"/>
    <w:rsid w:val="00FA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3505"/>
    <w:pPr>
      <w:spacing w:line="240" w:lineRule="auto"/>
    </w:pPr>
    <w:rPr>
      <w:rFonts w:eastAsia="Times New Roman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Nisini</dc:creator>
  <cp:keywords/>
  <dc:description/>
  <cp:lastModifiedBy>Giorgio Nisini</cp:lastModifiedBy>
  <cp:revision>2</cp:revision>
  <dcterms:created xsi:type="dcterms:W3CDTF">2017-02-13T14:23:00Z</dcterms:created>
  <dcterms:modified xsi:type="dcterms:W3CDTF">2017-02-13T15:32:00Z</dcterms:modified>
</cp:coreProperties>
</file>